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AE" w:rsidRPr="008273AE" w:rsidRDefault="008273AE" w:rsidP="008273AE">
      <w:pPr>
        <w:tabs>
          <w:tab w:val="left" w:pos="4497"/>
        </w:tabs>
        <w:spacing w:after="0"/>
        <w:rPr>
          <w:rFonts w:ascii="Garamond" w:hAnsi="Garamond"/>
          <w:b/>
          <w:sz w:val="38"/>
          <w:szCs w:val="24"/>
        </w:rPr>
      </w:pPr>
      <w:r>
        <w:rPr>
          <w:rFonts w:ascii="Garamond" w:hAnsi="Garamond"/>
          <w:b/>
          <w:sz w:val="38"/>
          <w:szCs w:val="24"/>
        </w:rPr>
        <w:t>Term 4 W</w:t>
      </w:r>
      <w:r w:rsidRPr="008273AE">
        <w:rPr>
          <w:rFonts w:ascii="Garamond" w:hAnsi="Garamond"/>
          <w:b/>
          <w:sz w:val="38"/>
          <w:szCs w:val="24"/>
        </w:rPr>
        <w:t>eek 1</w:t>
      </w:r>
      <w:r>
        <w:rPr>
          <w:rFonts w:ascii="Garamond" w:hAnsi="Garamond"/>
          <w:b/>
          <w:sz w:val="38"/>
          <w:szCs w:val="24"/>
        </w:rPr>
        <w:tab/>
      </w:r>
    </w:p>
    <w:tbl>
      <w:tblPr>
        <w:tblStyle w:val="TableGrid"/>
        <w:tblW w:w="14742" w:type="dxa"/>
        <w:tblLook w:val="04A0"/>
      </w:tblPr>
      <w:tblGrid>
        <w:gridCol w:w="2059"/>
        <w:gridCol w:w="2264"/>
        <w:gridCol w:w="2534"/>
        <w:gridCol w:w="2407"/>
        <w:gridCol w:w="2602"/>
        <w:gridCol w:w="2876"/>
      </w:tblGrid>
      <w:tr w:rsidR="008273AE" w:rsidTr="008273AE">
        <w:tc>
          <w:tcPr>
            <w:tcW w:w="2059" w:type="dxa"/>
          </w:tcPr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  <w:u w:val="single"/>
              </w:rPr>
              <w:t>PEARL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image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imagine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important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impress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improve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intend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inside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involve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inform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inspect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</w:p>
        </w:tc>
        <w:tc>
          <w:tcPr>
            <w:tcW w:w="2264" w:type="dxa"/>
          </w:tcPr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  <w:u w:val="single"/>
              </w:rPr>
              <w:t>TOPAZ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importance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imagine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imposed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impressed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imply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inspires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indirect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inquiry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instructed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invalid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</w:p>
        </w:tc>
        <w:tc>
          <w:tcPr>
            <w:tcW w:w="2534" w:type="dxa"/>
          </w:tcPr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  <w:u w:val="single"/>
              </w:rPr>
              <w:t xml:space="preserve">DIAMOND 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imagination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impact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improvement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immediately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immerse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inherit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inaccurate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introduction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influence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inserted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</w:p>
        </w:tc>
        <w:tc>
          <w:tcPr>
            <w:tcW w:w="2407" w:type="dxa"/>
          </w:tcPr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  <w:u w:val="single"/>
              </w:rPr>
              <w:t>RUBY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immortal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implored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impression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immaculate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immediately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incredible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indecisive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inevitable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incessant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indefinitely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</w:p>
        </w:tc>
        <w:tc>
          <w:tcPr>
            <w:tcW w:w="2602" w:type="dxa"/>
          </w:tcPr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  <w:u w:val="single"/>
              </w:rPr>
              <w:t>EMERALD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imperceptible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impartial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impenetrable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immensity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imminent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inundate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infrastructure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instability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inconceivable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insoluble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</w:p>
        </w:tc>
        <w:tc>
          <w:tcPr>
            <w:tcW w:w="2876" w:type="dxa"/>
          </w:tcPr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  <w:u w:val="single"/>
              </w:rPr>
              <w:t>SAPPHIRE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immaculate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impenetrable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impertinent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imperceptible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immersion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incompatible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incandescent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indecipherable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inflammatory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</w:rPr>
            </w:pPr>
            <w:r w:rsidRPr="008273AE">
              <w:rPr>
                <w:rFonts w:ascii="Garamond" w:hAnsi="Garamond"/>
                <w:b/>
                <w:sz w:val="38"/>
                <w:szCs w:val="24"/>
              </w:rPr>
              <w:t>insurmountable</w:t>
            </w:r>
          </w:p>
          <w:p w:rsidR="008273AE" w:rsidRPr="008273AE" w:rsidRDefault="008273AE" w:rsidP="008273AE">
            <w:pPr>
              <w:spacing w:line="276" w:lineRule="auto"/>
              <w:rPr>
                <w:rFonts w:ascii="Garamond" w:hAnsi="Garamond"/>
                <w:b/>
                <w:sz w:val="38"/>
                <w:szCs w:val="24"/>
                <w:u w:val="single"/>
              </w:rPr>
            </w:pPr>
          </w:p>
        </w:tc>
      </w:tr>
    </w:tbl>
    <w:p w:rsidR="008273AE" w:rsidRDefault="008273AE">
      <w:pPr>
        <w:rPr>
          <w:rFonts w:ascii="Garamond" w:hAnsi="Garamond"/>
          <w:b/>
          <w:sz w:val="24"/>
          <w:szCs w:val="24"/>
          <w:u w:val="single"/>
        </w:rPr>
      </w:pPr>
    </w:p>
    <w:p w:rsidR="008273AE" w:rsidRDefault="008273AE">
      <w:pPr>
        <w:rPr>
          <w:rFonts w:ascii="Garamond" w:hAnsi="Garamond"/>
          <w:b/>
          <w:sz w:val="24"/>
          <w:szCs w:val="24"/>
          <w:u w:val="single"/>
        </w:rPr>
      </w:pPr>
    </w:p>
    <w:sectPr w:rsidR="008273AE" w:rsidSect="008273A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035D"/>
    <w:rsid w:val="002F1556"/>
    <w:rsid w:val="00327656"/>
    <w:rsid w:val="003B760E"/>
    <w:rsid w:val="00425139"/>
    <w:rsid w:val="00471C99"/>
    <w:rsid w:val="00516C1F"/>
    <w:rsid w:val="00660BD8"/>
    <w:rsid w:val="0077554D"/>
    <w:rsid w:val="008273AE"/>
    <w:rsid w:val="008356B8"/>
    <w:rsid w:val="0089438C"/>
    <w:rsid w:val="0093035D"/>
    <w:rsid w:val="00995076"/>
    <w:rsid w:val="00996D21"/>
    <w:rsid w:val="00BA6DB7"/>
    <w:rsid w:val="00BF2DFE"/>
    <w:rsid w:val="00C44C0C"/>
    <w:rsid w:val="00E424C3"/>
    <w:rsid w:val="00E518CC"/>
    <w:rsid w:val="00EA3724"/>
    <w:rsid w:val="00FE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</dc:creator>
  <cp:lastModifiedBy>Education</cp:lastModifiedBy>
  <cp:revision>2</cp:revision>
  <cp:lastPrinted>2010-09-14T22:39:00Z</cp:lastPrinted>
  <dcterms:created xsi:type="dcterms:W3CDTF">2010-09-18T02:50:00Z</dcterms:created>
  <dcterms:modified xsi:type="dcterms:W3CDTF">2010-09-18T02:50:00Z</dcterms:modified>
</cp:coreProperties>
</file>